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 xml:space="preserve">Bli med på dagstur i </w:t>
      </w:r>
      <w:r>
        <w:rPr>
          <w:b/>
          <w:bCs/>
        </w:rPr>
        <w:t>Øst</w:t>
      </w:r>
      <w:r>
        <w:rPr>
          <w:b/>
          <w:bCs/>
        </w:rPr>
        <w:t>marka!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Hodr inviterer til dagstur i </w:t>
      </w:r>
      <w:r>
        <w:rPr/>
        <w:t>Øst</w:t>
      </w:r>
      <w:r>
        <w:rPr/>
        <w:t xml:space="preserve">marka søndag </w:t>
      </w:r>
      <w:r>
        <w:rPr/>
        <w:t>9</w:t>
      </w:r>
      <w:r>
        <w:rPr/>
        <w:t xml:space="preserve">. juni.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Vi </w:t>
      </w:r>
      <w:r>
        <w:rPr/>
        <w:t>møtes ved Hellerud T-banestasjon</w:t>
      </w:r>
      <w:r>
        <w:rPr/>
        <w:t xml:space="preserve"> og går</w:t>
      </w:r>
      <w:r>
        <w:rPr/>
        <w:t xml:space="preserve"> gjennom Skøyenparken, forbi Nordre Skøyen Hovedgård og langs Østensjøvannet, som er en av Norges mest artsrike innsjøer med et rikt fugle- og dyreliv. Derfra går turen videre til Rustadsaga </w:t>
      </w:r>
      <w:r>
        <w:rPr>
          <w:b w:val="false"/>
        </w:rPr>
        <w:t xml:space="preserve">sportsstue ved </w:t>
      </w:r>
      <w:r>
        <w:rPr>
          <w:b w:val="false"/>
        </w:rPr>
        <w:t>idylliske</w:t>
      </w:r>
      <w:r>
        <w:rPr>
          <w:b w:val="false"/>
        </w:rPr>
        <w:t xml:space="preserve"> Nøklevann. </w:t>
      </w:r>
      <w:r>
        <w:rPr>
          <w:b w:val="false"/>
        </w:rPr>
        <w:t xml:space="preserve">Sportsstuen har en kafe som kan friste med blant annet nystekte kanelboller, vafler, smørbrød og baguetter.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Herfra er det </w:t>
      </w:r>
      <w:r>
        <w:rPr/>
        <w:t>to</w:t>
      </w:r>
      <w:r>
        <w:rPr/>
        <w:t xml:space="preserve"> muligheter videre: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a) S</w:t>
      </w:r>
      <w:r>
        <w:rPr/>
        <w:t xml:space="preserve">nu og gå </w:t>
      </w:r>
      <w:r>
        <w:rPr/>
        <w:t>et</w:t>
      </w:r>
      <w:r>
        <w:rPr/>
        <w:t xml:space="preserve"> kort stykke tilbake til Bogerud </w:t>
      </w:r>
      <w:r>
        <w:rPr/>
        <w:t>T-bane</w:t>
      </w:r>
      <w:r>
        <w:rPr/>
        <w:t xml:space="preserve">stasjon, </w:t>
      </w:r>
      <w:r>
        <w:rPr/>
        <w:t xml:space="preserve">totalt 8 km.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b) G</w:t>
      </w:r>
      <w:r>
        <w:rPr/>
        <w:t xml:space="preserve">å videre fra Rustadsaga via Haraløkka og Ulsrudvann på skogsbilvei til Ulsrud T-bane, totalt 10 km.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c) G</w:t>
      </w:r>
      <w:r>
        <w:rPr/>
        <w:t>å på skogsbilvei inn til Ødegården og en stirunde på fine Slettfjell og tilbake til Rustadsaga T-bane</w:t>
      </w:r>
      <w:r>
        <w:rPr/>
        <w:t xml:space="preserve">stasjon, totalt 15 km.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</w:t>
      </w:r>
      <w:r>
        <w:rPr/>
        <w:t xml:space="preserve">m vi ønsker det, kan vi dele oss i to grupper </w:t>
      </w:r>
      <w:r>
        <w:rPr/>
        <w:t>når vi går fra Rustadsaga</w:t>
      </w:r>
      <w:r>
        <w:rPr/>
        <w:t xml:space="preserve"> og ta hver vår vei.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Tiril Andersen blir vår guide denne vakre junidagen.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Transport til startpunktet ved </w:t>
      </w:r>
      <w:r>
        <w:rPr>
          <w:b/>
          <w:bCs/>
        </w:rPr>
        <w:t>Hellerud T-banestasjon</w:t>
      </w:r>
      <w:r>
        <w:rPr>
          <w:b/>
          <w:bCs/>
        </w:rPr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T-bane: </w:t>
      </w:r>
      <w:r>
        <w:rPr/>
        <w:t>Linje</w:t>
      </w:r>
      <w:r>
        <w:rPr/>
        <w:t xml:space="preserve"> 2 (</w:t>
      </w:r>
      <w:r>
        <w:rPr/>
        <w:t>Ellingsrudsåsen</w:t>
      </w:r>
      <w:r>
        <w:rPr/>
        <w:t xml:space="preserve">) </w:t>
      </w:r>
    </w:p>
    <w:p>
      <w:pPr>
        <w:pStyle w:val="Normal"/>
        <w:rPr/>
      </w:pPr>
      <w:r>
        <w:rPr/>
        <w:t>fra Majorstuen spor 1, retning sentrum, kl.</w:t>
      </w:r>
      <w:r>
        <w:rPr/>
        <w:t xml:space="preserve"> 10:</w:t>
      </w:r>
      <w:r>
        <w:rPr/>
        <w:t>17</w:t>
      </w:r>
      <w:r>
        <w:rPr/>
        <w:t xml:space="preserve"> </w:t>
      </w:r>
    </w:p>
    <w:p>
      <w:pPr>
        <w:pStyle w:val="Normal"/>
        <w:rPr/>
      </w:pPr>
      <w:r>
        <w:rPr/>
        <w:t>fra Jernbanetorget</w:t>
      </w:r>
      <w:r>
        <w:rPr/>
        <w:t xml:space="preserve"> </w:t>
      </w:r>
      <w:r>
        <w:rPr/>
        <w:t xml:space="preserve">spor 1, retning øst, </w:t>
      </w:r>
      <w:r>
        <w:rPr/>
        <w:t>10:</w:t>
      </w:r>
      <w:r>
        <w:rPr/>
        <w:t>22</w:t>
      </w:r>
      <w:r>
        <w:rPr/>
        <w:t xml:space="preserve"> </w:t>
      </w:r>
    </w:p>
    <w:p>
      <w:pPr>
        <w:pStyle w:val="Normal"/>
        <w:rPr/>
      </w:pPr>
      <w:r>
        <w:rPr/>
        <w:t>banen ankommer Hellerud</w:t>
      </w:r>
      <w:r>
        <w:rPr/>
        <w:t xml:space="preserve"> </w:t>
      </w:r>
      <w:r>
        <w:rPr/>
        <w:t xml:space="preserve">stasjon kl. </w:t>
      </w:r>
      <w:r>
        <w:rPr/>
        <w:t>10:</w:t>
      </w:r>
      <w:r>
        <w:rPr/>
        <w:t>33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Vi møtes på </w:t>
      </w:r>
      <w:r>
        <w:rPr/>
        <w:t>perrongen ved</w:t>
      </w:r>
      <w:r>
        <w:rPr/>
        <w:t xml:space="preserve"> </w:t>
      </w:r>
      <w:r>
        <w:rPr/>
        <w:t>Hellerud T</w:t>
      </w:r>
      <w:r>
        <w:rPr/>
        <w:t xml:space="preserve">-banestasjon </w:t>
      </w:r>
      <w:r>
        <w:rPr/>
        <w:t>kl. 10.33.</w:t>
      </w: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Hjemturen: T-bane </w:t>
      </w:r>
      <w:r>
        <w:rPr/>
        <w:t xml:space="preserve">fra Rustadsaga, Ulsrud eller Bogerud T-banestasjon avhengig av hvilket turalternativ du går.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Ta med vannflaske og evnt. nistepakke.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Påmelding: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Turen er gratis. For at vi skal skaffe nok ledsagere, ber vi om at du melder deg på til Camilla innen tirsdag </w:t>
      </w:r>
      <w:r>
        <w:rPr/>
        <w:t>4</w:t>
      </w:r>
      <w:r>
        <w:rPr/>
        <w:t xml:space="preserve">. juni. Det er fint om du oppgir mobilnummeret ditt, i tilfelle det blir endringer.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Marka er nydelig på forsommeren – så grip sjansen! Ta gjerne med både ledsagere, familie og venner.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Vi ønsker vel møtt til en hyggelig søndagstur :)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For Hodr-styret, Camilla Hansen</w:t>
      </w:r>
    </w:p>
    <w:p>
      <w:pPr>
        <w:pStyle w:val="Normal"/>
        <w:rPr/>
      </w:pPr>
      <w:r>
        <w:rPr/>
        <w:t>Telefon: 484 02 430</w:t>
      </w:r>
    </w:p>
    <w:p>
      <w:pPr>
        <w:pStyle w:val="Normal"/>
        <w:rPr/>
      </w:pPr>
      <w:hyperlink r:id="rId2">
        <w:r>
          <w:rPr>
            <w:rStyle w:val="InternetLink"/>
          </w:rPr>
          <w:t>cami78@online.no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nb-N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nb-NO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Overskrift">
    <w:name w:val="Oversk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ildetekst">
    <w:name w:val="Bildetekst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i78@online.n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34530</TotalTime>
  <Application>LibreOffice/7.5.7.1$Windows_X86_64 LibreOffice_project/47eb0cf7efbacdee9b19ae25d6752381ede23126</Application>
  <AppVersion>15.0000</AppVersion>
  <Pages>1</Pages>
  <Words>290</Words>
  <Characters>1523</Characters>
  <CharactersWithSpaces>1807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2023-05-10T12:13:30Z</dcterms:created>
  <dc:creator>Camilla Hansen</dc:creator>
  <dc:description/>
  <dc:language>nb-NO</dc:language>
  <cp:lastModifiedBy/>
  <dcterms:modified xsi:type="dcterms:W3CDTF">2024-05-15T12:59:28Z</dcterms:modified>
  <cp:revision>6</cp:revision>
  <dc:subject/>
  <dc:title/>
</cp:coreProperties>
</file>